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/>
        </w:rPr>
      </w:pPr>
      <w:r>
        <w:rPr>
          <w:rFonts w:hint="eastAsia"/>
          <w:sz w:val="32"/>
          <w:szCs w:val="32"/>
          <w:lang w:val="en-US" w:eastAsia="zh-CN"/>
        </w:rPr>
        <w:t>2021年</w:t>
      </w:r>
      <w:r>
        <w:rPr>
          <w:sz w:val="32"/>
          <w:szCs w:val="32"/>
        </w:rPr>
        <w:t>国家励志奖学金结果公示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根据《南京邮电大学通达学院国家奖学金、国家励志奖学金评选办法》，经学生本人申请，辅导员组织民主评议，</w:t>
      </w:r>
      <w:r>
        <w:rPr>
          <w:rFonts w:hint="eastAsia"/>
          <w:lang w:val="en-US" w:eastAsia="zh-CN"/>
        </w:rPr>
        <w:t>二级</w:t>
      </w:r>
      <w:r>
        <w:rPr>
          <w:rFonts w:hint="eastAsia"/>
        </w:rPr>
        <w:t>学院评审，学院学生资助管理中心审核</w:t>
      </w:r>
      <w:r>
        <w:rPr>
          <w:rFonts w:hint="eastAsia"/>
          <w:lang w:eastAsia="zh-CN"/>
        </w:rPr>
        <w:t>，学院领导集体研究审定，</w:t>
      </w:r>
      <w:r>
        <w:rPr>
          <w:rFonts w:hint="eastAsia"/>
        </w:rPr>
        <w:t>拟确定以下同学获得202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年本科生国家励志奖学金，现予以公示。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t>公示时间：</w:t>
      </w:r>
      <w:r>
        <w:rPr>
          <w:rFonts w:ascii="Calibri" w:hAnsi="Calibri" w:eastAsia="Calibri" w:cs="Calibri"/>
          <w:lang w:val="en-US"/>
        </w:rPr>
        <w:t>20</w:t>
      </w:r>
      <w:r>
        <w:rPr>
          <w:rFonts w:hint="eastAsia" w:ascii="Calibri" w:hAnsi="Calibri" w:eastAsia="宋体" w:cs="Calibri"/>
          <w:lang w:val="en-US" w:eastAsia="zh-CN"/>
        </w:rPr>
        <w:t>21</w:t>
      </w:r>
      <w:r>
        <w:t>年</w:t>
      </w:r>
      <w:r>
        <w:rPr>
          <w:rFonts w:hint="eastAsia" w:ascii="Calibri" w:hAnsi="Calibri" w:eastAsia="宋体" w:cs="Calibri"/>
          <w:lang w:val="en-US" w:eastAsia="zh-CN"/>
        </w:rPr>
        <w:t>10</w:t>
      </w:r>
      <w:r>
        <w:t>月</w:t>
      </w:r>
      <w:r>
        <w:rPr>
          <w:rFonts w:hint="eastAsia" w:ascii="Calibri" w:hAnsi="Calibri" w:eastAsia="宋体" w:cs="Calibri"/>
          <w:lang w:val="en-US" w:eastAsia="zh-CN"/>
        </w:rPr>
        <w:t>25</w:t>
      </w:r>
      <w:r>
        <w:t>日</w:t>
      </w:r>
      <w:r>
        <w:rPr>
          <w:rFonts w:hint="eastAsia" w:ascii="Calibri" w:hAnsi="Calibri" w:eastAsia="宋体" w:cs="Calibri"/>
          <w:lang w:val="en-US" w:eastAsia="zh-CN"/>
        </w:rPr>
        <w:t>-</w:t>
      </w:r>
      <w:r>
        <w:rPr>
          <w:rFonts w:hint="default" w:ascii="Calibri" w:hAnsi="Calibri" w:eastAsia="Calibri" w:cs="Calibri"/>
          <w:lang w:val="en-US"/>
        </w:rPr>
        <w:t>20</w:t>
      </w:r>
      <w:r>
        <w:rPr>
          <w:rFonts w:hint="eastAsia" w:ascii="Calibri" w:hAnsi="Calibri" w:eastAsia="宋体" w:cs="Calibri"/>
          <w:lang w:val="en-US" w:eastAsia="zh-CN"/>
        </w:rPr>
        <w:t>21</w:t>
      </w:r>
      <w:r>
        <w:t>年</w:t>
      </w:r>
      <w:r>
        <w:rPr>
          <w:rFonts w:hint="eastAsia" w:ascii="Calibri" w:hAnsi="Calibri" w:eastAsia="宋体" w:cs="Calibri"/>
          <w:lang w:val="en-US" w:eastAsia="zh-CN"/>
        </w:rPr>
        <w:t>10</w:t>
      </w:r>
      <w:r>
        <w:t>月</w:t>
      </w:r>
      <w:r>
        <w:rPr>
          <w:rFonts w:hint="eastAsia" w:ascii="Calibri" w:hAnsi="Calibri" w:eastAsia="宋体" w:cs="Calibri"/>
          <w:lang w:val="en-US" w:eastAsia="zh-CN"/>
        </w:rPr>
        <w:t>29</w:t>
      </w:r>
      <w:r>
        <w:t>日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公示期间如有异议请联系学生资助管理中心王老师，联系电话：0514-89716058。</w:t>
      </w:r>
    </w:p>
    <w:tbl>
      <w:tblPr>
        <w:tblW w:w="547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836"/>
        <w:gridCol w:w="1692"/>
        <w:gridCol w:w="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二级学院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学生姓名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成鹏杰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张媛荣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操正清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刘汉强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徐强强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钟海江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19****06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杨钦雯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19****12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崔金波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19****31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许练楠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19****23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20****11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20****07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刘佳奇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20****09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刘正羽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20****14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杨泽伟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20****27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贺美军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19****02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冯方荣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19****15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20****21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张宇翔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闫雨晴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刘钰莹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乔世前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19****05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19****09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王思雨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19****30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周如意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19****09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19****26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20****01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20****06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20****19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袁良超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谢钰涵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陈丽丽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廖思华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17****13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汤泽辉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19****03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顾辰雯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19****12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朱宜帆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19****11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王佳欣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19****16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胡博文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19****06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孙明霞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19****04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谢彩美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19****15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黄名胜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19****14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19****10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屈谦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19****13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王正菊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19****16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季宇琦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20****22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孟祥硕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20****31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邵旷怡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20****11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姜甜甜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20****02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20****11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陈子明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张丝雨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张园园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陆文雪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陶吴雪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胡笑莹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徐庆庆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徐艺茹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徐千玮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白俊秋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段龙珠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张敏洋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王淑萱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王乾欢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卢开喜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朱志伟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闵源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伏宇冲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20****21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20****28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杨广河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20****05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陈欣悦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20****24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艾学阔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20****08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20****09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赖晓琳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20****35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赵孝权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20****03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20****06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19****12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19****29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杜汪洋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19****09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钱相闻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19****12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彭钰迪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19****14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李姝璇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19****07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李秀茹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19****16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19****09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高佳馨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19****10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桑月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19****06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19****32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丁茂文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19****20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19****01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蔡宇如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19****05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胡家慧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19****16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19****30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丁仕朋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19****01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20****15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20****05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廖仁凤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20****31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20****06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刘梦影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20****28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20****06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吉雨婷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20****18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李青姣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20****04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张小清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20****10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20****06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张舒娟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20****07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20****12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陈玉莹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韩梦玥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陆家乡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20****14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孙晓倩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20****10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陈静研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20****21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邱梦婷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王倩如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张梦珍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白智香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朱梦圆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20****30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20****07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20****01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杨秋悦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20****06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19****06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刘亚丽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谭晋辉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阚思念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19****03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19****09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郁蓓蓓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19****07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王钰璐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曹新彤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张子阳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孙兴驰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姚成娟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吕龙飞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19****03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吴梦霞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19****06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19****16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郭子豪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19****27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熊钧浩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19****02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陈思颖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惠杰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王新言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王金强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严禹航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18****30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朱齐浩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20****15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20****28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王家豪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20****07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刘雅娟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20****16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20****24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21268F"/>
    <w:rsid w:val="601E371A"/>
    <w:rsid w:val="61881B06"/>
    <w:rsid w:val="7348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2020-11-12T06:35:00Z</dcterms:created>
  <dc:creator>nytd</dc:creator>
  <cp:lastModifiedBy>18952573903</cp:lastModifiedBy>
  <dcterms:modified xsi:type="dcterms:W3CDTF">2021-10-26T02:29:33Z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C6FFCC91FE3E45A2B056166C422669B8</vt:lpwstr>
  </property>
</Properties>
</file>